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5E7" w:rsidRDefault="003505E7" w:rsidP="00384AA4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Roční plán Berušky 2025/26</w:t>
      </w:r>
    </w:p>
    <w:p w:rsidR="00384AA4" w:rsidRDefault="00384AA4" w:rsidP="00384AA4">
      <w:pPr>
        <w:jc w:val="center"/>
        <w:rPr>
          <w:b/>
          <w:color w:val="7030A0"/>
          <w:sz w:val="28"/>
          <w:szCs w:val="28"/>
        </w:rPr>
      </w:pPr>
    </w:p>
    <w:p w:rsidR="00384AA4" w:rsidRDefault="00384AA4" w:rsidP="00384AA4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Září</w:t>
      </w:r>
    </w:p>
    <w:p w:rsidR="003505E7" w:rsidRDefault="003505E7" w:rsidP="00384AA4">
      <w:pPr>
        <w:rPr>
          <w:color w:val="000000" w:themeColor="text1"/>
        </w:rPr>
      </w:pPr>
      <w:r>
        <w:rPr>
          <w:color w:val="000000" w:themeColor="text1"/>
        </w:rPr>
        <w:t>Lezecká stěna</w:t>
      </w:r>
    </w:p>
    <w:p w:rsidR="003505E7" w:rsidRDefault="003505E7" w:rsidP="00384AA4">
      <w:pPr>
        <w:rPr>
          <w:color w:val="000000" w:themeColor="text1"/>
        </w:rPr>
      </w:pPr>
      <w:r>
        <w:rPr>
          <w:color w:val="000000" w:themeColor="text1"/>
        </w:rPr>
        <w:t>Vycházka do lesa, sběr přírodnin (podzimní výroba třídy)¨</w:t>
      </w:r>
    </w:p>
    <w:p w:rsidR="003505E7" w:rsidRDefault="003505E7" w:rsidP="00384AA4">
      <w:pPr>
        <w:rPr>
          <w:color w:val="000000" w:themeColor="text1"/>
        </w:rPr>
      </w:pPr>
      <w:r>
        <w:rPr>
          <w:color w:val="000000" w:themeColor="text1"/>
        </w:rPr>
        <w:t xml:space="preserve">Sv. Václav, výlet na Václavské náměstí </w:t>
      </w:r>
    </w:p>
    <w:p w:rsidR="00384AA4" w:rsidRDefault="00384AA4" w:rsidP="00384AA4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Říjen</w:t>
      </w:r>
    </w:p>
    <w:p w:rsidR="00384AA4" w:rsidRDefault="003505E7" w:rsidP="00384AA4">
      <w:pPr>
        <w:rPr>
          <w:color w:val="000000" w:themeColor="text1"/>
        </w:rPr>
      </w:pPr>
      <w:r>
        <w:rPr>
          <w:color w:val="000000" w:themeColor="text1"/>
        </w:rPr>
        <w:t>Plavání Kbely</w:t>
      </w:r>
      <w:r w:rsidR="00384AA4" w:rsidRPr="00384AA4">
        <w:rPr>
          <w:color w:val="000000" w:themeColor="text1"/>
        </w:rPr>
        <w:t xml:space="preserve"> </w:t>
      </w:r>
    </w:p>
    <w:p w:rsidR="004A714A" w:rsidRDefault="004A714A" w:rsidP="00384AA4">
      <w:pPr>
        <w:rPr>
          <w:color w:val="000000" w:themeColor="text1"/>
        </w:rPr>
      </w:pPr>
      <w:proofErr w:type="spellStart"/>
      <w:r>
        <w:rPr>
          <w:color w:val="000000" w:themeColor="text1"/>
        </w:rPr>
        <w:t>Dýňování</w:t>
      </w:r>
      <w:proofErr w:type="spellEnd"/>
      <w:r>
        <w:rPr>
          <w:color w:val="000000" w:themeColor="text1"/>
        </w:rPr>
        <w:t xml:space="preserve"> + výroba strašidýlek</w:t>
      </w:r>
    </w:p>
    <w:p w:rsidR="003505E7" w:rsidRPr="00384AA4" w:rsidRDefault="003505E7" w:rsidP="00384AA4">
      <w:pPr>
        <w:rPr>
          <w:color w:val="000000" w:themeColor="text1"/>
        </w:rPr>
      </w:pPr>
      <w:r>
        <w:rPr>
          <w:color w:val="000000" w:themeColor="text1"/>
        </w:rPr>
        <w:t>Pečení štrůdlu</w:t>
      </w:r>
    </w:p>
    <w:p w:rsidR="00384AA4" w:rsidRDefault="00384AA4" w:rsidP="00384AA4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Listopad</w:t>
      </w:r>
    </w:p>
    <w:p w:rsidR="003505E7" w:rsidRDefault="003505E7" w:rsidP="00384AA4">
      <w:r>
        <w:t>Plavání K</w:t>
      </w:r>
      <w:r w:rsidRPr="003505E7">
        <w:t>bely</w:t>
      </w:r>
    </w:p>
    <w:p w:rsidR="003505E7" w:rsidRDefault="003505E7" w:rsidP="00384AA4">
      <w:r>
        <w:t>Pizzerie Krakov</w:t>
      </w:r>
    </w:p>
    <w:p w:rsidR="003505E7" w:rsidRPr="003505E7" w:rsidRDefault="003505E7" w:rsidP="00384AA4">
      <w:r>
        <w:t>Lezecká stěna</w:t>
      </w:r>
    </w:p>
    <w:p w:rsidR="003505E7" w:rsidRPr="008C4D2E" w:rsidRDefault="00384AA4" w:rsidP="00384AA4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Prosinec</w:t>
      </w:r>
    </w:p>
    <w:p w:rsidR="003505E7" w:rsidRDefault="003505E7" w:rsidP="00384AA4">
      <w:pPr>
        <w:rPr>
          <w:color w:val="000000" w:themeColor="text1"/>
        </w:rPr>
      </w:pPr>
      <w:r>
        <w:rPr>
          <w:color w:val="000000" w:themeColor="text1"/>
        </w:rPr>
        <w:t>Plavání Kbely</w:t>
      </w:r>
    </w:p>
    <w:p w:rsidR="004A714A" w:rsidRPr="004A714A" w:rsidRDefault="004A714A" w:rsidP="00384AA4">
      <w:pPr>
        <w:rPr>
          <w:color w:val="000000" w:themeColor="text1"/>
        </w:rPr>
      </w:pPr>
      <w:r w:rsidRPr="004A714A">
        <w:rPr>
          <w:color w:val="000000" w:themeColor="text1"/>
        </w:rPr>
        <w:t>Výroba vánočních věnců – Líbeznice</w:t>
      </w:r>
    </w:p>
    <w:p w:rsidR="004A714A" w:rsidRDefault="004A714A" w:rsidP="00384AA4">
      <w:pPr>
        <w:rPr>
          <w:color w:val="000000" w:themeColor="text1"/>
        </w:rPr>
      </w:pPr>
      <w:r w:rsidRPr="004A714A">
        <w:rPr>
          <w:color w:val="000000" w:themeColor="text1"/>
        </w:rPr>
        <w:t>Návštěva vánočního Karlštejna</w:t>
      </w:r>
    </w:p>
    <w:p w:rsidR="00384AA4" w:rsidRPr="009C3287" w:rsidRDefault="004A714A" w:rsidP="00384AA4">
      <w:pPr>
        <w:rPr>
          <w:color w:val="000000" w:themeColor="text1"/>
        </w:rPr>
      </w:pPr>
      <w:r>
        <w:rPr>
          <w:color w:val="000000" w:themeColor="text1"/>
        </w:rPr>
        <w:t>Pečení perníčků</w:t>
      </w:r>
    </w:p>
    <w:p w:rsidR="00384AA4" w:rsidRDefault="00384AA4" w:rsidP="00384AA4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Leden</w:t>
      </w:r>
    </w:p>
    <w:p w:rsidR="003505E7" w:rsidRDefault="003505E7" w:rsidP="00384AA4">
      <w:pPr>
        <w:rPr>
          <w:color w:val="000000" w:themeColor="text1"/>
        </w:rPr>
      </w:pPr>
      <w:r>
        <w:rPr>
          <w:color w:val="000000" w:themeColor="text1"/>
        </w:rPr>
        <w:t>Plavání Kbely</w:t>
      </w:r>
    </w:p>
    <w:p w:rsidR="003505E7" w:rsidRPr="009C3287" w:rsidRDefault="003505E7" w:rsidP="00384AA4">
      <w:pPr>
        <w:rPr>
          <w:color w:val="000000" w:themeColor="text1"/>
        </w:rPr>
      </w:pPr>
      <w:r>
        <w:rPr>
          <w:color w:val="000000" w:themeColor="text1"/>
        </w:rPr>
        <w:t>Návštěva ČT s průvodcem</w:t>
      </w:r>
    </w:p>
    <w:p w:rsidR="00384AA4" w:rsidRDefault="00384AA4" w:rsidP="00384AA4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Únor</w:t>
      </w:r>
    </w:p>
    <w:p w:rsidR="004A714A" w:rsidRDefault="003505E7" w:rsidP="00384AA4">
      <w:pPr>
        <w:rPr>
          <w:color w:val="000000" w:themeColor="text1"/>
        </w:rPr>
      </w:pPr>
      <w:r>
        <w:rPr>
          <w:color w:val="000000" w:themeColor="text1"/>
        </w:rPr>
        <w:t>Plavání Kbely</w:t>
      </w:r>
    </w:p>
    <w:p w:rsidR="00384AA4" w:rsidRPr="009C3287" w:rsidRDefault="003505E7" w:rsidP="00384AA4">
      <w:pPr>
        <w:rPr>
          <w:color w:val="000000" w:themeColor="text1"/>
        </w:rPr>
      </w:pPr>
      <w:r>
        <w:rPr>
          <w:color w:val="000000" w:themeColor="text1"/>
        </w:rPr>
        <w:t>Divadlo Gong</w:t>
      </w:r>
    </w:p>
    <w:p w:rsidR="00384AA4" w:rsidRDefault="00384AA4" w:rsidP="00384AA4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Březen</w:t>
      </w:r>
    </w:p>
    <w:p w:rsidR="003505E7" w:rsidRDefault="003505E7" w:rsidP="00384AA4">
      <w:pPr>
        <w:rPr>
          <w:color w:val="000000" w:themeColor="text1"/>
        </w:rPr>
      </w:pPr>
      <w:r>
        <w:rPr>
          <w:color w:val="000000" w:themeColor="text1"/>
        </w:rPr>
        <w:t>Plavání Kbely</w:t>
      </w:r>
    </w:p>
    <w:p w:rsidR="005A34EF" w:rsidRPr="00F03473" w:rsidRDefault="005A34EF" w:rsidP="00384AA4">
      <w:pPr>
        <w:rPr>
          <w:color w:val="000000" w:themeColor="text1"/>
        </w:rPr>
      </w:pPr>
      <w:r w:rsidRPr="00F03473">
        <w:rPr>
          <w:color w:val="000000" w:themeColor="text1"/>
        </w:rPr>
        <w:t>Návštěva městské knihovny v Ládví</w:t>
      </w:r>
    </w:p>
    <w:p w:rsidR="005A34EF" w:rsidRDefault="005A34EF" w:rsidP="00384AA4">
      <w:pPr>
        <w:rPr>
          <w:b/>
          <w:color w:val="7030A0"/>
          <w:sz w:val="28"/>
          <w:szCs w:val="28"/>
        </w:rPr>
      </w:pPr>
    </w:p>
    <w:p w:rsidR="00101C86" w:rsidRPr="00101C86" w:rsidRDefault="00384AA4" w:rsidP="00384AA4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lastRenderedPageBreak/>
        <w:t>Duben</w:t>
      </w:r>
    </w:p>
    <w:p w:rsidR="00F03473" w:rsidRPr="00F03473" w:rsidRDefault="00F03473" w:rsidP="00384AA4">
      <w:pPr>
        <w:rPr>
          <w:color w:val="000000" w:themeColor="text1"/>
        </w:rPr>
      </w:pPr>
      <w:r w:rsidRPr="00F03473">
        <w:rPr>
          <w:color w:val="000000" w:themeColor="text1"/>
        </w:rPr>
        <w:t>Lezecká stěna Čakovice</w:t>
      </w:r>
    </w:p>
    <w:p w:rsidR="00F03473" w:rsidRDefault="00F03473" w:rsidP="00384AA4">
      <w:pPr>
        <w:rPr>
          <w:color w:val="000000" w:themeColor="text1"/>
        </w:rPr>
      </w:pPr>
      <w:r w:rsidRPr="00F03473">
        <w:rPr>
          <w:color w:val="000000" w:themeColor="text1"/>
        </w:rPr>
        <w:t>Velikonoční tvoření a pečení</w:t>
      </w:r>
    </w:p>
    <w:p w:rsidR="00384AA4" w:rsidRPr="009C3287" w:rsidRDefault="00101C86" w:rsidP="00384AA4">
      <w:pPr>
        <w:rPr>
          <w:color w:val="000000" w:themeColor="text1"/>
        </w:rPr>
      </w:pPr>
      <w:r>
        <w:rPr>
          <w:color w:val="000000" w:themeColor="text1"/>
        </w:rPr>
        <w:t>Návštěva hasičské stanice</w:t>
      </w:r>
    </w:p>
    <w:p w:rsidR="00101C86" w:rsidRPr="00101C86" w:rsidRDefault="00101C86" w:rsidP="00384AA4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Květen</w:t>
      </w:r>
    </w:p>
    <w:p w:rsidR="00101C86" w:rsidRDefault="00101C86" w:rsidP="00384AA4">
      <w:r>
        <w:t>Zoo Praha</w:t>
      </w:r>
    </w:p>
    <w:p w:rsidR="00101C86" w:rsidRDefault="00101C86" w:rsidP="00384AA4">
      <w:proofErr w:type="spellStart"/>
      <w:r>
        <w:t>Dinolive</w:t>
      </w:r>
      <w:proofErr w:type="spellEnd"/>
      <w:r>
        <w:t xml:space="preserve"> Praha</w:t>
      </w:r>
    </w:p>
    <w:p w:rsidR="00384AA4" w:rsidRPr="009C3287" w:rsidRDefault="00101C86" w:rsidP="00384AA4">
      <w:r>
        <w:t>Výlet parníkem po Vltavě (dle počasí)</w:t>
      </w:r>
      <w:bookmarkStart w:id="0" w:name="_GoBack"/>
      <w:bookmarkEnd w:id="0"/>
    </w:p>
    <w:p w:rsidR="00384AA4" w:rsidRDefault="00384AA4" w:rsidP="00384AA4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Červen</w:t>
      </w:r>
    </w:p>
    <w:p w:rsidR="00F03473" w:rsidRDefault="00F03473" w:rsidP="00384AA4">
      <w:pPr>
        <w:rPr>
          <w:color w:val="000000" w:themeColor="text1"/>
        </w:rPr>
      </w:pPr>
      <w:r w:rsidRPr="00F03473">
        <w:rPr>
          <w:color w:val="000000" w:themeColor="text1"/>
        </w:rPr>
        <w:t>Sportovní hry na zahradě v MŠ a v okolí – dle počasí</w:t>
      </w:r>
    </w:p>
    <w:p w:rsidR="00101C86" w:rsidRDefault="00101C86" w:rsidP="00384AA4">
      <w:pPr>
        <w:rPr>
          <w:color w:val="000000" w:themeColor="text1"/>
        </w:rPr>
      </w:pPr>
      <w:r>
        <w:rPr>
          <w:color w:val="000000" w:themeColor="text1"/>
        </w:rPr>
        <w:t>Opékání buřtů</w:t>
      </w:r>
    </w:p>
    <w:p w:rsidR="00101C86" w:rsidRDefault="00101C86" w:rsidP="00384AA4">
      <w:pPr>
        <w:rPr>
          <w:color w:val="000000" w:themeColor="text1"/>
        </w:rPr>
      </w:pPr>
      <w:r>
        <w:rPr>
          <w:color w:val="000000" w:themeColor="text1"/>
        </w:rPr>
        <w:t xml:space="preserve">Návštěva </w:t>
      </w:r>
      <w:proofErr w:type="spellStart"/>
      <w:r>
        <w:rPr>
          <w:color w:val="000000" w:themeColor="text1"/>
        </w:rPr>
        <w:t>Zooparku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Zelčín</w:t>
      </w:r>
      <w:proofErr w:type="spellEnd"/>
      <w:r>
        <w:rPr>
          <w:color w:val="000000" w:themeColor="text1"/>
        </w:rPr>
        <w:t xml:space="preserve"> (celodenní výlet)</w:t>
      </w:r>
    </w:p>
    <w:p w:rsidR="00101C86" w:rsidRPr="00F03473" w:rsidRDefault="00101C86" w:rsidP="00384AA4">
      <w:pPr>
        <w:rPr>
          <w:color w:val="000000" w:themeColor="text1"/>
        </w:rPr>
      </w:pPr>
    </w:p>
    <w:p w:rsidR="00F03473" w:rsidRDefault="00F03473" w:rsidP="00384AA4">
      <w:pPr>
        <w:rPr>
          <w:b/>
          <w:color w:val="7030A0"/>
          <w:sz w:val="28"/>
          <w:szCs w:val="28"/>
        </w:rPr>
      </w:pPr>
    </w:p>
    <w:p w:rsidR="00384AA4" w:rsidRPr="00384AA4" w:rsidRDefault="00384AA4" w:rsidP="00384AA4">
      <w:pPr>
        <w:rPr>
          <w:b/>
          <w:color w:val="7030A0"/>
          <w:sz w:val="28"/>
          <w:szCs w:val="28"/>
        </w:rPr>
      </w:pPr>
    </w:p>
    <w:sectPr w:rsidR="00384AA4" w:rsidRPr="00384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A4"/>
    <w:rsid w:val="00066C90"/>
    <w:rsid w:val="00101C86"/>
    <w:rsid w:val="003505E7"/>
    <w:rsid w:val="00384AA4"/>
    <w:rsid w:val="004A714A"/>
    <w:rsid w:val="005A34EF"/>
    <w:rsid w:val="006F68E0"/>
    <w:rsid w:val="008C4D2E"/>
    <w:rsid w:val="009005DE"/>
    <w:rsid w:val="009C3287"/>
    <w:rsid w:val="00D53D54"/>
    <w:rsid w:val="00F0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033C"/>
  <w15:chartTrackingRefBased/>
  <w15:docId w15:val="{C54108E2-69A3-4E36-8866-20D11505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Lédlová K.</dc:creator>
  <cp:keywords/>
  <dc:description/>
  <cp:lastModifiedBy>Věra Dusová</cp:lastModifiedBy>
  <cp:revision>3</cp:revision>
  <dcterms:created xsi:type="dcterms:W3CDTF">2025-08-25T17:38:00Z</dcterms:created>
  <dcterms:modified xsi:type="dcterms:W3CDTF">2025-08-31T11:16:00Z</dcterms:modified>
</cp:coreProperties>
</file>